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5BF" w:rsidRDefault="00481262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481262">
        <w:rPr>
          <w:rFonts w:ascii="Times New Roman" w:hAnsi="Times New Roman" w:cs="Times New Roman"/>
          <w:b/>
          <w:noProof/>
          <w:sz w:val="28"/>
          <w:szCs w:val="28"/>
        </w:rPr>
        <w:t>Introduction to Xilinx Vivado environment</w:t>
      </w:r>
      <w:r w:rsidR="00531560">
        <w:rPr>
          <w:rFonts w:ascii="Times New Roman" w:hAnsi="Times New Roman" w:cs="Times New Roman"/>
          <w:b/>
          <w:noProof/>
          <w:sz w:val="28"/>
          <w:szCs w:val="28"/>
        </w:rPr>
        <w:t xml:space="preserve"> with blinking led project:</w:t>
      </w:r>
    </w:p>
    <w:p w:rsidR="00481262" w:rsidRPr="001B05BF" w:rsidRDefault="001B05BF">
      <w:pPr>
        <w:rPr>
          <w:rFonts w:ascii="Times New Roman" w:hAnsi="Times New Roman" w:cs="Times New Roman"/>
          <w:noProof/>
          <w:sz w:val="24"/>
          <w:szCs w:val="24"/>
        </w:rPr>
      </w:pPr>
      <w:r w:rsidRPr="001B05BF">
        <w:rPr>
          <w:rFonts w:ascii="Times New Roman" w:hAnsi="Times New Roman" w:cs="Times New Roman"/>
          <w:noProof/>
          <w:sz w:val="24"/>
          <w:szCs w:val="24"/>
        </w:rPr>
        <w:t>Start Vivado Design Suite by clicking on Vivado icon</w:t>
      </w:r>
    </w:p>
    <w:p w:rsidR="00054718" w:rsidRDefault="00054718">
      <w:r>
        <w:rPr>
          <w:noProof/>
        </w:rPr>
        <w:drawing>
          <wp:inline distT="0" distB="0" distL="0" distR="0">
            <wp:extent cx="4629150" cy="25569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879" cy="256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5BF" w:rsidRDefault="001B05BF" w:rsidP="001B05BF">
      <w:r>
        <w:t xml:space="preserve">Select Create New Project. </w:t>
      </w:r>
    </w:p>
    <w:p w:rsidR="00A773E2" w:rsidRDefault="00A773E2">
      <w:pPr>
        <w:rPr>
          <w:noProof/>
        </w:rPr>
      </w:pPr>
    </w:p>
    <w:p w:rsidR="001812C4" w:rsidRDefault="001812C4">
      <w:r>
        <w:rPr>
          <w:noProof/>
        </w:rPr>
        <w:drawing>
          <wp:inline distT="0" distB="0" distL="0" distR="0">
            <wp:extent cx="4603750" cy="335802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496" cy="33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E2" w:rsidRDefault="00A773E2">
      <w:pPr>
        <w:rPr>
          <w:noProof/>
        </w:rPr>
      </w:pPr>
    </w:p>
    <w:p w:rsidR="00A773E2" w:rsidRDefault="00A773E2">
      <w:pPr>
        <w:rPr>
          <w:noProof/>
        </w:rPr>
      </w:pPr>
    </w:p>
    <w:p w:rsidR="00A773E2" w:rsidRDefault="00A773E2">
      <w:pPr>
        <w:rPr>
          <w:noProof/>
        </w:rPr>
      </w:pPr>
    </w:p>
    <w:p w:rsidR="00A773E2" w:rsidRDefault="00A773E2">
      <w:r>
        <w:lastRenderedPageBreak/>
        <w:t>Click Next and then enter a Project name and location for your project</w:t>
      </w:r>
    </w:p>
    <w:p w:rsidR="001812C4" w:rsidRDefault="001812C4">
      <w:r>
        <w:rPr>
          <w:noProof/>
        </w:rPr>
        <w:drawing>
          <wp:inline distT="0" distB="0" distL="0" distR="0">
            <wp:extent cx="4133850" cy="3024122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81" cy="303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E2" w:rsidRDefault="00A773E2">
      <w:r w:rsidRPr="00A773E2">
        <w:t>Click Next and select the RTL project type</w:t>
      </w:r>
    </w:p>
    <w:p w:rsidR="001812C4" w:rsidRDefault="001812C4"/>
    <w:p w:rsidR="001812C4" w:rsidRDefault="001812C4">
      <w:r>
        <w:rPr>
          <w:noProof/>
        </w:rPr>
        <w:drawing>
          <wp:inline distT="0" distB="0" distL="0" distR="0">
            <wp:extent cx="4485922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148" cy="324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CC3" w:rsidRDefault="00BF6CC3"/>
    <w:p w:rsidR="00BF6CC3" w:rsidRDefault="00BF6CC3">
      <w:r>
        <w:rPr>
          <w:noProof/>
        </w:rPr>
        <w:lastRenderedPageBreak/>
        <w:drawing>
          <wp:inline distT="0" distB="0" distL="0" distR="0">
            <wp:extent cx="4964769" cy="36957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102" cy="370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2C4" w:rsidRDefault="001812C4">
      <w:r>
        <w:rPr>
          <w:noProof/>
        </w:rPr>
        <w:drawing>
          <wp:inline distT="0" distB="0" distL="0" distR="0">
            <wp:extent cx="5048250" cy="3666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21" cy="367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938" w:rsidRDefault="00CE3938"/>
    <w:p w:rsidR="00CE3938" w:rsidRDefault="00CE3938">
      <w:r>
        <w:rPr>
          <w:noProof/>
        </w:rPr>
        <w:lastRenderedPageBreak/>
        <w:drawing>
          <wp:inline distT="0" distB="0" distL="0" distR="0">
            <wp:extent cx="5006507" cy="366395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813" cy="366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C0F" w:rsidRDefault="00A773E2">
      <w:r w:rsidRPr="00A773E2">
        <w:t>Select the co</w:t>
      </w:r>
      <w:r>
        <w:t>r</w:t>
      </w:r>
      <w:r w:rsidRPr="00A773E2">
        <w:t>rect Xilinx FPGA that is on the Basys3 board (XC7A35T-1CPG236C)</w:t>
      </w:r>
    </w:p>
    <w:p w:rsidR="004F1C0F" w:rsidRDefault="004F1C0F"/>
    <w:p w:rsidR="004F1C0F" w:rsidRDefault="004F1C0F">
      <w:r>
        <w:rPr>
          <w:noProof/>
        </w:rPr>
        <w:drawing>
          <wp:inline distT="0" distB="0" distL="0" distR="0">
            <wp:extent cx="4914900" cy="33221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45" cy="333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D3244E"/>
    <w:p w:rsidR="009C575A" w:rsidRDefault="009C575A">
      <w:pPr>
        <w:rPr>
          <w:noProof/>
        </w:rPr>
      </w:pPr>
      <w:r w:rsidRPr="009C575A">
        <w:rPr>
          <w:noProof/>
        </w:rPr>
        <w:lastRenderedPageBreak/>
        <w:t>Click Next, and then Finish</w:t>
      </w:r>
    </w:p>
    <w:p w:rsidR="00D3244E" w:rsidRDefault="00D3244E">
      <w:r>
        <w:rPr>
          <w:noProof/>
        </w:rPr>
        <w:drawing>
          <wp:inline distT="0" distB="0" distL="0" distR="0">
            <wp:extent cx="5254487" cy="3827065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076" cy="383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9C575A">
      <w:r w:rsidRPr="009C575A">
        <w:t>The Project window opens</w:t>
      </w:r>
      <w:r>
        <w:t>.</w:t>
      </w:r>
      <w:r w:rsidRPr="009C575A">
        <w:t xml:space="preserve"> We now need to add a Verilog design source to describe our blinking led project</w:t>
      </w:r>
    </w:p>
    <w:p w:rsidR="00D3244E" w:rsidRDefault="00D3244E">
      <w:r>
        <w:rPr>
          <w:noProof/>
        </w:rPr>
        <w:drawing>
          <wp:inline distT="0" distB="0" distL="0" distR="0">
            <wp:extent cx="5937250" cy="30670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D3244E">
      <w:r>
        <w:rPr>
          <w:noProof/>
        </w:rPr>
        <w:lastRenderedPageBreak/>
        <w:drawing>
          <wp:inline distT="0" distB="0" distL="0" distR="0">
            <wp:extent cx="5943600" cy="4019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D3244E">
      <w:r>
        <w:rPr>
          <w:noProof/>
        </w:rPr>
        <w:drawing>
          <wp:inline distT="0" distB="0" distL="0" distR="0">
            <wp:extent cx="5943600" cy="40132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D3244E">
      <w:r>
        <w:rPr>
          <w:noProof/>
        </w:rPr>
        <w:lastRenderedPageBreak/>
        <w:drawing>
          <wp:inline distT="0" distB="0" distL="0" distR="0">
            <wp:extent cx="5937250" cy="40195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D3244E"/>
    <w:p w:rsidR="00D3244E" w:rsidRDefault="00D3244E">
      <w:r>
        <w:rPr>
          <w:noProof/>
        </w:rPr>
        <w:drawing>
          <wp:inline distT="0" distB="0" distL="0" distR="0">
            <wp:extent cx="5179527" cy="37503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647" cy="37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44E" w:rsidRDefault="00D3244E"/>
    <w:p w:rsidR="00D3244E" w:rsidRDefault="00D3244E">
      <w:r>
        <w:rPr>
          <w:noProof/>
        </w:rPr>
        <w:drawing>
          <wp:inline distT="0" distB="0" distL="0" distR="0">
            <wp:extent cx="5943600" cy="30035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2D9" w:rsidRDefault="00A622D9"/>
    <w:p w:rsidR="00A622D9" w:rsidRDefault="00A622D9">
      <w:r>
        <w:rPr>
          <w:noProof/>
        </w:rPr>
        <w:drawing>
          <wp:inline distT="0" distB="0" distL="0" distR="0">
            <wp:extent cx="5937250" cy="323215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>
      <w:r>
        <w:rPr>
          <w:noProof/>
        </w:rPr>
        <w:lastRenderedPageBreak/>
        <w:drawing>
          <wp:inline distT="0" distB="0" distL="0" distR="0">
            <wp:extent cx="5943600" cy="3841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/>
    <w:p w:rsidR="00867273" w:rsidRDefault="00867273">
      <w:r>
        <w:rPr>
          <w:noProof/>
        </w:rPr>
        <w:drawing>
          <wp:inline distT="0" distB="0" distL="0" distR="0">
            <wp:extent cx="5937250" cy="38608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/>
    <w:p w:rsidR="00867273" w:rsidRDefault="00867273">
      <w:r>
        <w:rPr>
          <w:noProof/>
        </w:rPr>
        <w:drawing>
          <wp:inline distT="0" distB="0" distL="0" distR="0">
            <wp:extent cx="5937250" cy="33591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/>
    <w:p w:rsidR="00867273" w:rsidRDefault="00867273">
      <w:r>
        <w:rPr>
          <w:noProof/>
        </w:rPr>
        <w:drawing>
          <wp:inline distT="0" distB="0" distL="0" distR="0">
            <wp:extent cx="5930900" cy="3168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/>
    <w:p w:rsidR="00867273" w:rsidRDefault="00867273">
      <w:r>
        <w:rPr>
          <w:noProof/>
        </w:rPr>
        <w:lastRenderedPageBreak/>
        <w:drawing>
          <wp:inline distT="0" distB="0" distL="0" distR="0">
            <wp:extent cx="59309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793" w:rsidRDefault="00805793" w:rsidP="00805793">
      <w:r>
        <w:t xml:space="preserve">We can now generate the bitstream. Click on Generate Bitstream in the Project Manager </w:t>
      </w:r>
      <w:bookmarkStart w:id="0" w:name="_GoBack"/>
      <w:bookmarkEnd w:id="0"/>
      <w:r>
        <w:t xml:space="preserve">window. </w:t>
      </w:r>
    </w:p>
    <w:p w:rsidR="00867273" w:rsidRDefault="00805793" w:rsidP="00805793">
      <w:r>
        <w:t>Next step is to program the FPGA with the bitsream.</w:t>
      </w:r>
    </w:p>
    <w:p w:rsidR="00867273" w:rsidRDefault="00867273">
      <w:r>
        <w:rPr>
          <w:noProof/>
        </w:rPr>
        <w:drawing>
          <wp:inline distT="0" distB="0" distL="0" distR="0">
            <wp:extent cx="5937250" cy="304165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/>
    <w:p w:rsidR="00867273" w:rsidRDefault="00867273">
      <w:r>
        <w:rPr>
          <w:noProof/>
        </w:rPr>
        <w:lastRenderedPageBreak/>
        <w:drawing>
          <wp:inline distT="0" distB="0" distL="0" distR="0">
            <wp:extent cx="4572000" cy="389231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8" cy="390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73" w:rsidRDefault="00867273"/>
    <w:p w:rsidR="00867273" w:rsidRDefault="00867273">
      <w:r>
        <w:rPr>
          <w:noProof/>
        </w:rPr>
        <w:drawing>
          <wp:inline distT="0" distB="0" distL="0" distR="0">
            <wp:extent cx="4438454" cy="3716909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67" cy="3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E69" w:rsidRDefault="00BB0E69"/>
    <w:p w:rsidR="00BB0E69" w:rsidRDefault="00BB0E69">
      <w:r>
        <w:rPr>
          <w:noProof/>
        </w:rPr>
        <w:drawing>
          <wp:inline distT="0" distB="0" distL="0" distR="0">
            <wp:extent cx="5157216" cy="4263666"/>
            <wp:effectExtent l="0" t="0" r="571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264" cy="42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E69" w:rsidRDefault="00BB0E69">
      <w:r>
        <w:rPr>
          <w:noProof/>
        </w:rPr>
        <w:drawing>
          <wp:inline distT="0" distB="0" distL="0" distR="0">
            <wp:extent cx="5943600" cy="3016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640" w:rsidRDefault="00A62640">
      <w:r>
        <w:rPr>
          <w:noProof/>
        </w:rPr>
        <w:lastRenderedPageBreak/>
        <w:drawing>
          <wp:inline distT="0" distB="0" distL="0" distR="0">
            <wp:extent cx="5753100" cy="19558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17" w:rsidRDefault="00ED7217"/>
    <w:p w:rsidR="00805793" w:rsidRDefault="00805793" w:rsidP="00805793">
      <w:r>
        <w:t xml:space="preserve">Congratulations! </w:t>
      </w:r>
    </w:p>
    <w:p w:rsidR="00805793" w:rsidRDefault="00805793" w:rsidP="00805793">
      <w:r>
        <w:t xml:space="preserve">You have entered a design and then Synthesized, Implemented, and programmed the FPGA with </w:t>
      </w:r>
    </w:p>
    <w:p w:rsidR="00805793" w:rsidRDefault="00805793" w:rsidP="00805793">
      <w:r>
        <w:t xml:space="preserve">the generated bit file. This was a simple design example but the same steps are just repeated for </w:t>
      </w:r>
    </w:p>
    <w:p w:rsidR="00ED7217" w:rsidRDefault="00805793" w:rsidP="00805793">
      <w:r>
        <w:t>any design.</w:t>
      </w:r>
    </w:p>
    <w:sectPr w:rsidR="00ED72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4206" w:rsidRDefault="00044206" w:rsidP="00036B23">
      <w:pPr>
        <w:spacing w:after="0" w:line="240" w:lineRule="auto"/>
      </w:pPr>
      <w:r>
        <w:separator/>
      </w:r>
    </w:p>
  </w:endnote>
  <w:endnote w:type="continuationSeparator" w:id="0">
    <w:p w:rsidR="00044206" w:rsidRDefault="00044206" w:rsidP="00036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4206" w:rsidRDefault="00044206" w:rsidP="00036B23">
      <w:pPr>
        <w:spacing w:after="0" w:line="240" w:lineRule="auto"/>
      </w:pPr>
      <w:r>
        <w:separator/>
      </w:r>
    </w:p>
  </w:footnote>
  <w:footnote w:type="continuationSeparator" w:id="0">
    <w:p w:rsidR="00044206" w:rsidRDefault="00044206" w:rsidP="00036B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2FF5"/>
    <w:rsid w:val="00036B23"/>
    <w:rsid w:val="00044206"/>
    <w:rsid w:val="00054718"/>
    <w:rsid w:val="00127AAC"/>
    <w:rsid w:val="00145416"/>
    <w:rsid w:val="001812C4"/>
    <w:rsid w:val="001B05BF"/>
    <w:rsid w:val="002D7C42"/>
    <w:rsid w:val="004477DA"/>
    <w:rsid w:val="00463099"/>
    <w:rsid w:val="00481262"/>
    <w:rsid w:val="004F1C0F"/>
    <w:rsid w:val="00531560"/>
    <w:rsid w:val="00536E9B"/>
    <w:rsid w:val="00603039"/>
    <w:rsid w:val="00640C7F"/>
    <w:rsid w:val="006B70B7"/>
    <w:rsid w:val="006C07D2"/>
    <w:rsid w:val="00767EDB"/>
    <w:rsid w:val="00805793"/>
    <w:rsid w:val="00867273"/>
    <w:rsid w:val="008C14D6"/>
    <w:rsid w:val="008C1BCF"/>
    <w:rsid w:val="00923CE9"/>
    <w:rsid w:val="009C575A"/>
    <w:rsid w:val="00A0000D"/>
    <w:rsid w:val="00A622D9"/>
    <w:rsid w:val="00A62640"/>
    <w:rsid w:val="00A70BEF"/>
    <w:rsid w:val="00A773E2"/>
    <w:rsid w:val="00AF117D"/>
    <w:rsid w:val="00BA2FF5"/>
    <w:rsid w:val="00BB0E69"/>
    <w:rsid w:val="00BF6CC3"/>
    <w:rsid w:val="00CE3938"/>
    <w:rsid w:val="00D3244E"/>
    <w:rsid w:val="00D353C0"/>
    <w:rsid w:val="00E12A41"/>
    <w:rsid w:val="00ED7217"/>
    <w:rsid w:val="00FA0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B0FA1"/>
  <w15:chartTrackingRefBased/>
  <w15:docId w15:val="{A5F9BBC2-AAA0-43CB-9843-69F05241E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A2FF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A2FF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36B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6B23"/>
  </w:style>
  <w:style w:type="paragraph" w:styleId="Footer">
    <w:name w:val="footer"/>
    <w:basedOn w:val="Normal"/>
    <w:link w:val="FooterChar"/>
    <w:uiPriority w:val="99"/>
    <w:unhideWhenUsed/>
    <w:rsid w:val="00036B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6B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14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WSU</Company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Rani, Manira</dc:creator>
  <cp:keywords/>
  <dc:description/>
  <cp:lastModifiedBy>Rani, Manira</cp:lastModifiedBy>
  <cp:revision>21</cp:revision>
  <dcterms:created xsi:type="dcterms:W3CDTF">2024-08-24T16:31:00Z</dcterms:created>
  <dcterms:modified xsi:type="dcterms:W3CDTF">2024-08-26T00:47:00Z</dcterms:modified>
</cp:coreProperties>
</file>